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21" w:rsidRPr="00CE2521" w:rsidRDefault="004A5912" w:rsidP="00CE252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CE2521" w:rsidRPr="00CE2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</w:t>
      </w:r>
      <w:r w:rsidR="00CE2521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</w:t>
      </w:r>
      <w:r w:rsidR="00CE2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CE2521" w:rsidRPr="00CE2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лгебра 7-9 класс</w:t>
      </w:r>
    </w:p>
    <w:p w:rsidR="00CE2521" w:rsidRPr="00CE2521" w:rsidRDefault="00CE2521" w:rsidP="00CE25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Рабочая программа составлена на основе федерального компонента государственного образовательного стандарта основного общего образования по математике, примерной программы </w:t>
      </w:r>
      <w:r w:rsidR="002F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основного общего образования:  «Алгебра»7-9 классы. </w:t>
      </w: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общеобразовательны</w:t>
      </w:r>
      <w:r w:rsidR="002F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учреждений: Алгебра. 7-9 классы, с</w:t>
      </w: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оставитель: </w:t>
      </w:r>
      <w:proofErr w:type="spellStart"/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– М.: Просвещение, 2017 г. Программа рассчитана на 305 часов.</w:t>
      </w:r>
      <w:proofErr w:type="gramStart"/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 часа в 7,8 классах,  100 часов в 9 классах, из расчета 3 учебных часа в неделю.</w:t>
      </w:r>
      <w:r w:rsidRPr="004A5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)</w:t>
      </w:r>
    </w:p>
    <w:p w:rsidR="00CE2521" w:rsidRPr="00CE2521" w:rsidRDefault="00CE2521" w:rsidP="00CE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Срок реализации</w:t>
      </w:r>
      <w:r w:rsidRPr="004A5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 </w:t>
      </w: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2022-2023 </w:t>
      </w:r>
      <w:proofErr w:type="spellStart"/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./год.</w:t>
      </w:r>
    </w:p>
    <w:p w:rsidR="00CE2521" w:rsidRPr="00CE2521" w:rsidRDefault="00CE2521" w:rsidP="00CE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соответствует учебникам:</w:t>
      </w:r>
    </w:p>
    <w:p w:rsidR="00CE2521" w:rsidRPr="00CE2521" w:rsidRDefault="00CE2521" w:rsidP="004A5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A59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Алгебра. 7 класс» / Ю.Н. Макарычев, Н.Г. </w:t>
      </w:r>
      <w:proofErr w:type="spellStart"/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 под ред. С.А. </w:t>
      </w:r>
      <w:proofErr w:type="spellStart"/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Теляковского</w:t>
      </w:r>
      <w:proofErr w:type="spellEnd"/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Просвещение, 2021.</w:t>
      </w:r>
    </w:p>
    <w:p w:rsidR="00CE2521" w:rsidRPr="00CE2521" w:rsidRDefault="00CE2521" w:rsidP="004A5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«Алгебра. 8 класс» / Ю.Н. Макарычев, Н.Г. </w:t>
      </w:r>
      <w:proofErr w:type="spellStart"/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 под ред. С.А. </w:t>
      </w:r>
      <w:proofErr w:type="spellStart"/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Теляковского</w:t>
      </w:r>
      <w:proofErr w:type="spellEnd"/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Просвещение, 2021</w:t>
      </w:r>
    </w:p>
    <w:p w:rsidR="00CE2521" w:rsidRPr="00CE2521" w:rsidRDefault="00CE2521" w:rsidP="004A5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 Алгебра. 9 класс» / Ю.Н. Макарычев, Н.Г. </w:t>
      </w:r>
      <w:proofErr w:type="spellStart"/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 под ред. С.А. </w:t>
      </w:r>
      <w:proofErr w:type="spellStart"/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Теляковского</w:t>
      </w:r>
      <w:proofErr w:type="spellEnd"/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Просвещение, 2021</w:t>
      </w:r>
    </w:p>
    <w:p w:rsidR="00CE2521" w:rsidRPr="00CE2521" w:rsidRDefault="00CE2521" w:rsidP="00CE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 7 классе учащиеся должны изучить следующие темы:</w:t>
      </w:r>
    </w:p>
    <w:p w:rsidR="00CE2521" w:rsidRPr="00CE2521" w:rsidRDefault="00CE2521" w:rsidP="00CE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Выражения, тождества, уравнения 20 часов,</w:t>
      </w:r>
    </w:p>
    <w:p w:rsidR="00CE2521" w:rsidRPr="00CE2521" w:rsidRDefault="00CE2521" w:rsidP="00CE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Статистические характеристики 4 часа</w:t>
      </w:r>
    </w:p>
    <w:p w:rsidR="00CE2521" w:rsidRPr="00CE2521" w:rsidRDefault="00CE2521" w:rsidP="00CE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Функция 14 часов,</w:t>
      </w:r>
    </w:p>
    <w:p w:rsidR="00CE2521" w:rsidRPr="00CE2521" w:rsidRDefault="00CE2521" w:rsidP="00CE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Степень с натуральным показателем 15часов,</w:t>
      </w:r>
    </w:p>
    <w:p w:rsidR="00CE2521" w:rsidRPr="00CE2521" w:rsidRDefault="00CE2521" w:rsidP="00CE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Многочлены 21 час,</w:t>
      </w:r>
    </w:p>
    <w:p w:rsidR="00CE2521" w:rsidRPr="00CE2521" w:rsidRDefault="00CE2521" w:rsidP="00CE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Формулы сокращённого умножения 21 час,</w:t>
      </w:r>
    </w:p>
    <w:p w:rsidR="00CE2521" w:rsidRPr="00CE2521" w:rsidRDefault="00CE2521" w:rsidP="00CE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Системы линейных уравнений18 часов,</w:t>
      </w:r>
    </w:p>
    <w:p w:rsidR="00CE2521" w:rsidRPr="00CE2521" w:rsidRDefault="00CE2521" w:rsidP="00CE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Повторение 12 часов.</w:t>
      </w:r>
    </w:p>
    <w:p w:rsidR="00CE2521" w:rsidRPr="00CE2521" w:rsidRDefault="00CE2521" w:rsidP="00CE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 8 классе учащиеся должны изучить следующие темы:</w:t>
      </w:r>
    </w:p>
    <w:p w:rsidR="00CE2521" w:rsidRPr="00CE2521" w:rsidRDefault="00CE2521" w:rsidP="00CE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Рациональные выражения 23 часа,</w:t>
      </w:r>
    </w:p>
    <w:p w:rsidR="00CE2521" w:rsidRPr="00CE2521" w:rsidRDefault="00CE2521" w:rsidP="00CE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Квадратные корни 20 часов,</w:t>
      </w:r>
    </w:p>
    <w:p w:rsidR="00CE2521" w:rsidRPr="00CE2521" w:rsidRDefault="00CE2521" w:rsidP="00CE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Квадратные уравнения 21 час,</w:t>
      </w:r>
    </w:p>
    <w:p w:rsidR="00CE2521" w:rsidRPr="00CE2521" w:rsidRDefault="00CE2521" w:rsidP="00CE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Неравенства 17 часов,</w:t>
      </w:r>
    </w:p>
    <w:p w:rsidR="00CE2521" w:rsidRPr="00CE2521" w:rsidRDefault="00CE2521" w:rsidP="00CE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Степень с целым показателем 14 часов,</w:t>
      </w:r>
    </w:p>
    <w:p w:rsidR="00CE2521" w:rsidRPr="00CE2521" w:rsidRDefault="00CE2521" w:rsidP="00CE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Повторение. Решение задач 10 часов.</w:t>
      </w:r>
    </w:p>
    <w:p w:rsidR="00CE2521" w:rsidRPr="00CE2521" w:rsidRDefault="00CE2521" w:rsidP="00CE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 9 классе учащиеся должны изучить следующие темы:</w:t>
      </w:r>
    </w:p>
    <w:p w:rsidR="00CE2521" w:rsidRPr="00CE2521" w:rsidRDefault="00CE2521" w:rsidP="00CE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Квадратичная функция 22 часа,</w:t>
      </w:r>
    </w:p>
    <w:p w:rsidR="00CE2521" w:rsidRPr="00CE2521" w:rsidRDefault="00CE2521" w:rsidP="00CE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Уравнения и неравенства с одной переменной 13 часов,</w:t>
      </w:r>
    </w:p>
    <w:p w:rsidR="00CE2521" w:rsidRPr="00CE2521" w:rsidRDefault="00CE2521" w:rsidP="00CE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-Уравнения и неравенства с двумя переменными13 часов</w:t>
      </w:r>
    </w:p>
    <w:p w:rsidR="00CE2521" w:rsidRPr="00CE2521" w:rsidRDefault="00CE2521" w:rsidP="00CE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Арифметическая</w:t>
      </w:r>
      <w:proofErr w:type="gramEnd"/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геометрическая прогрессии16 часов</w:t>
      </w:r>
    </w:p>
    <w:p w:rsidR="00CE2521" w:rsidRPr="00CE2521" w:rsidRDefault="00CE2521" w:rsidP="00CE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Элементы комбинаторики и теории вероятностей13 часов</w:t>
      </w:r>
    </w:p>
    <w:p w:rsidR="00CE2521" w:rsidRPr="00CE2521" w:rsidRDefault="00CE2521" w:rsidP="00CE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Повторение  25 часов.</w:t>
      </w:r>
    </w:p>
    <w:p w:rsidR="00CE2521" w:rsidRPr="00CE2521" w:rsidRDefault="00CE2521" w:rsidP="00CE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  математики с учетом </w:t>
      </w:r>
      <w:proofErr w:type="spellStart"/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логики, возрастных особенностей учащихся. Определены требования к уровню подготовки учащихся, указан УМК используемый для реализации рабочей программы,  перечень литературы и </w:t>
      </w:r>
      <w:proofErr w:type="spellStart"/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2521" w:rsidRPr="00CE2521" w:rsidRDefault="00CE2521" w:rsidP="00CE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4A5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Данная рабочая программа</w:t>
      </w:r>
    </w:p>
    <w:p w:rsidR="00CE2521" w:rsidRPr="00CE2521" w:rsidRDefault="00CE2521" w:rsidP="00CE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обеспечивает общекультурный уровень подготовки учащихся;</w:t>
      </w:r>
    </w:p>
    <w:p w:rsidR="00CE2521" w:rsidRPr="00CE2521" w:rsidRDefault="00CE2521" w:rsidP="00CE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создает условия для ознакомления учащихся с  математикой как наукой, чтобы обеспечить им возможность осознанного выбора профиля дальнейшего обучения в старших классах;</w:t>
      </w:r>
    </w:p>
    <w:p w:rsidR="00CE2521" w:rsidRPr="00CE2521" w:rsidRDefault="00CE2521" w:rsidP="00CE2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создает условия для формирования научного миропонимания и развития мышления учащихся.</w:t>
      </w:r>
    </w:p>
    <w:p w:rsidR="00CE2521" w:rsidRPr="00CE2521" w:rsidRDefault="00CE2521" w:rsidP="00CE25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курса:</w:t>
      </w:r>
    </w:p>
    <w:p w:rsidR="00CE2521" w:rsidRPr="00CE2521" w:rsidRDefault="00CE2521" w:rsidP="00CE252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E2521" w:rsidRPr="00CE2521" w:rsidRDefault="00CE2521" w:rsidP="00CE252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интеллекта, а также личностных качеств, необходимых человеку для полноценной жизни, развиваемых математикой: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CE2521" w:rsidRPr="00CE2521" w:rsidRDefault="00CE2521" w:rsidP="00CE252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E2521" w:rsidRPr="00CE2521" w:rsidRDefault="00CE2521" w:rsidP="00CE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отношения к математике как к части общечеловеческой культуры, формирование</w:t>
      </w:r>
      <w:r w:rsidRPr="00CE2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значимости математики для научно-технического прогресса.</w:t>
      </w:r>
    </w:p>
    <w:p w:rsidR="00CE2521" w:rsidRPr="00CE2521" w:rsidRDefault="00CE2521" w:rsidP="00CE25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результате изучения математики </w:t>
      </w:r>
      <w:proofErr w:type="gramStart"/>
      <w:r w:rsidRPr="004A5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4A5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научится:</w:t>
      </w:r>
    </w:p>
    <w:p w:rsidR="00CE2521" w:rsidRPr="00CE2521" w:rsidRDefault="00CE2521" w:rsidP="00CE252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осуществлять алгоритмическую деятельность, выполнять заданные и конструировать новые алгоритмы;</w:t>
      </w:r>
    </w:p>
    <w:p w:rsidR="00CE2521" w:rsidRPr="00CE2521" w:rsidRDefault="00CE2521" w:rsidP="00CE252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разнообразные классы задач из различных разделов курса, в том числе задач, требующих поиска пути и способов решения;</w:t>
      </w:r>
    </w:p>
    <w:p w:rsidR="00CE2521" w:rsidRPr="00CE2521" w:rsidRDefault="00CE2521" w:rsidP="00CE252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CE2521" w:rsidRPr="00CE2521" w:rsidRDefault="00CE2521" w:rsidP="00CE252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ясному и точно грамотному изложению своих мыслей в устной и письменной речи, использованию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CE2521" w:rsidRPr="00CE2521" w:rsidRDefault="00CE2521" w:rsidP="00CE252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проведению доказательных рассуждений, аргументации, выдвижения гипотез и их обоснования;</w:t>
      </w:r>
    </w:p>
    <w:p w:rsidR="00CE2521" w:rsidRPr="00CE2521" w:rsidRDefault="00CE2521" w:rsidP="00CE252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поиску,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CE2521" w:rsidRPr="00CE2521" w:rsidRDefault="00CE2521" w:rsidP="00CE25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результате изучения математики </w:t>
      </w:r>
      <w:proofErr w:type="gramStart"/>
      <w:r w:rsidRPr="004A5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4A5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CE2521" w:rsidRPr="00CE2521" w:rsidRDefault="00CE2521" w:rsidP="00CE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самостоятельно приобретать новые знания, организовывать учебную деятельность, постановку целей, планирование, самоконтроль и оценку результатов своей деятельности, предвидеть возможные результаты своих действий;</w:t>
      </w:r>
    </w:p>
    <w:p w:rsidR="00CE2521" w:rsidRPr="00CE2521" w:rsidRDefault="00CE2521" w:rsidP="00CE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различия между исходными фактами и гипотезами для их объяснения, теоретическими моделями и реальными объектами, овладеет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CE2521" w:rsidRPr="00CE2521" w:rsidRDefault="00CE2521" w:rsidP="00CE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CE2521" w:rsidRPr="00CE2521" w:rsidRDefault="00CE2521" w:rsidP="00CE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самостоятельно искать, анализировать и отбирать информацию с использованием различных источников и новых информационных технологий для решения познавательных задач;</w:t>
      </w:r>
    </w:p>
    <w:p w:rsidR="00CE2521" w:rsidRPr="00CE2521" w:rsidRDefault="00CE2521" w:rsidP="00CE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CE2521" w:rsidRPr="00CE2521" w:rsidRDefault="00CE2521" w:rsidP="00CE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осваивать приёмы действий в нестандартных ситуациях, овладеет эвристическими методами решения проблем;</w:t>
      </w:r>
    </w:p>
    <w:p w:rsidR="00CE2521" w:rsidRPr="00CE2521" w:rsidRDefault="00CE2521" w:rsidP="00CE2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4A5912" w:rsidRPr="004A5912" w:rsidRDefault="004A5912" w:rsidP="004A591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912">
        <w:rPr>
          <w:rFonts w:ascii="Times New Roman" w:eastAsia="Calibri" w:hAnsi="Times New Roman" w:cs="Times New Roman"/>
          <w:sz w:val="24"/>
          <w:szCs w:val="24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4A591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арифметика</w:t>
      </w:r>
      <w:r w:rsidRPr="004A59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; </w:t>
      </w:r>
      <w:r w:rsidRPr="004A591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алгебра</w:t>
      </w:r>
      <w:r w:rsidRPr="004A59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; </w:t>
      </w:r>
      <w:r w:rsidRPr="004A591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геометрия</w:t>
      </w:r>
      <w:r w:rsidRPr="004A59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; </w:t>
      </w:r>
      <w:r w:rsidRPr="004A591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элементы комбинаторики, теории вероятностей, статистики и логики</w:t>
      </w:r>
      <w:r w:rsidRPr="004A59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4A5912">
        <w:rPr>
          <w:rFonts w:ascii="Times New Roman" w:eastAsia="Calibri" w:hAnsi="Times New Roman" w:cs="Times New Roman"/>
          <w:sz w:val="24"/>
          <w:szCs w:val="24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4A5912" w:rsidRPr="004A5912" w:rsidRDefault="004A5912" w:rsidP="004A591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912">
        <w:rPr>
          <w:rFonts w:ascii="Times New Roman" w:eastAsia="Calibri" w:hAnsi="Times New Roman" w:cs="Times New Roman"/>
          <w:sz w:val="24"/>
          <w:szCs w:val="24"/>
        </w:rPr>
        <w:tab/>
      </w:r>
      <w:r w:rsidRPr="004A591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Арифметика </w:t>
      </w:r>
      <w:r w:rsidRPr="004A5912">
        <w:rPr>
          <w:rFonts w:ascii="Times New Roman" w:eastAsia="Calibri" w:hAnsi="Times New Roman" w:cs="Times New Roman"/>
          <w:bCs/>
          <w:iCs/>
          <w:sz w:val="24"/>
          <w:szCs w:val="24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4A5912" w:rsidRPr="004A5912" w:rsidRDefault="004A5912" w:rsidP="004A591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91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ab/>
        <w:t>Алгебра</w:t>
      </w:r>
      <w:r w:rsidRPr="004A5912">
        <w:rPr>
          <w:rFonts w:ascii="Times New Roman" w:hAnsi="Times New Roman" w:cs="Times New Roman"/>
          <w:sz w:val="24"/>
          <w:szCs w:val="24"/>
        </w:rPr>
        <w:t xml:space="preserve"> </w:t>
      </w:r>
      <w:r w:rsidRPr="004A5912">
        <w:rPr>
          <w:rFonts w:ascii="Times New Roman" w:eastAsia="Calibri" w:hAnsi="Times New Roman" w:cs="Times New Roman"/>
          <w:sz w:val="24"/>
          <w:szCs w:val="24"/>
        </w:rPr>
        <w:t xml:space="preserve">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4A5912">
        <w:rPr>
          <w:rFonts w:ascii="Times New Roman" w:eastAsia="Calibri" w:hAnsi="Times New Roman" w:cs="Times New Roman"/>
          <w:sz w:val="24"/>
          <w:szCs w:val="24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4A5912">
        <w:rPr>
          <w:rFonts w:ascii="Times New Roman" w:eastAsia="Calibri" w:hAnsi="Times New Roman" w:cs="Times New Roman"/>
          <w:sz w:val="24"/>
          <w:szCs w:val="24"/>
        </w:rPr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4A5912">
        <w:rPr>
          <w:rFonts w:ascii="Times New Roman" w:eastAsia="Calibri" w:hAnsi="Times New Roman" w:cs="Times New Roman"/>
          <w:sz w:val="24"/>
          <w:szCs w:val="24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4A5912" w:rsidRPr="004A5912" w:rsidRDefault="004A5912" w:rsidP="004A591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591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Геометрия</w:t>
      </w:r>
      <w:r w:rsidRPr="004A59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A5912">
        <w:rPr>
          <w:rFonts w:ascii="Times New Roman" w:hAnsi="Times New Roman" w:cs="Times New Roman"/>
          <w:sz w:val="24"/>
          <w:szCs w:val="24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4A5912">
        <w:rPr>
          <w:rFonts w:ascii="Times New Roman" w:hAnsi="Times New Roman" w:cs="Times New Roman"/>
          <w:sz w:val="24"/>
          <w:szCs w:val="24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4A5912">
        <w:rPr>
          <w:rFonts w:ascii="Times New Roman" w:hAnsi="Times New Roman" w:cs="Times New Roman"/>
          <w:sz w:val="24"/>
          <w:szCs w:val="24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4A5912" w:rsidRPr="004A5912" w:rsidRDefault="004A5912" w:rsidP="004A591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5912">
        <w:rPr>
          <w:rFonts w:ascii="Times New Roman" w:hAnsi="Times New Roman" w:cs="Times New Roman"/>
          <w:sz w:val="24"/>
          <w:szCs w:val="24"/>
        </w:rPr>
        <w:tab/>
      </w:r>
      <w:r w:rsidRPr="004A59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Элементы логики, комбинаторики, статистики и теории вероятностей</w:t>
      </w:r>
      <w:r w:rsidRPr="004A5912">
        <w:rPr>
          <w:rFonts w:ascii="Times New Roman" w:hAnsi="Times New Roman" w:cs="Times New Roman"/>
          <w:sz w:val="24"/>
          <w:szCs w:val="24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4A5912" w:rsidRPr="004A5912" w:rsidRDefault="004A5912" w:rsidP="004A591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5912">
        <w:rPr>
          <w:rFonts w:ascii="Times New Roman" w:hAnsi="Times New Roman" w:cs="Times New Roman"/>
          <w:sz w:val="24"/>
          <w:szCs w:val="24"/>
        </w:rPr>
        <w:tab/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4A5912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4A5912">
        <w:rPr>
          <w:rFonts w:ascii="Times New Roman" w:hAnsi="Times New Roman" w:cs="Times New Roman"/>
          <w:sz w:val="24"/>
          <w:szCs w:val="24"/>
        </w:rPr>
        <w:t xml:space="preserve"> и закладываются основы вероятностного мышления.</w:t>
      </w:r>
    </w:p>
    <w:p w:rsidR="004A5912" w:rsidRPr="004A5912" w:rsidRDefault="004A5912" w:rsidP="004A591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5912">
        <w:rPr>
          <w:rFonts w:ascii="Times New Roman" w:hAnsi="Times New Roman" w:cs="Times New Roman"/>
          <w:sz w:val="24"/>
          <w:szCs w:val="24"/>
        </w:rPr>
        <w:tab/>
      </w:r>
    </w:p>
    <w:p w:rsidR="005E7330" w:rsidRPr="004A5912" w:rsidRDefault="005E7330">
      <w:pPr>
        <w:rPr>
          <w:rFonts w:ascii="Times New Roman" w:hAnsi="Times New Roman" w:cs="Times New Roman"/>
          <w:sz w:val="24"/>
          <w:szCs w:val="24"/>
        </w:rPr>
      </w:pPr>
    </w:p>
    <w:sectPr w:rsidR="005E7330" w:rsidRPr="004A5912" w:rsidSect="004A59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2CE8"/>
    <w:multiLevelType w:val="multilevel"/>
    <w:tmpl w:val="1626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D0D19"/>
    <w:multiLevelType w:val="multilevel"/>
    <w:tmpl w:val="0420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521"/>
    <w:rsid w:val="002F0A34"/>
    <w:rsid w:val="00431FDA"/>
    <w:rsid w:val="004A5912"/>
    <w:rsid w:val="005E7330"/>
    <w:rsid w:val="00CE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E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E2521"/>
  </w:style>
  <w:style w:type="character" w:customStyle="1" w:styleId="c1">
    <w:name w:val="c1"/>
    <w:basedOn w:val="a0"/>
    <w:rsid w:val="00CE2521"/>
  </w:style>
  <w:style w:type="paragraph" w:customStyle="1" w:styleId="c2">
    <w:name w:val="c2"/>
    <w:basedOn w:val="a"/>
    <w:rsid w:val="00CE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E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E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E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2023-03-26T05:41:00Z</dcterms:created>
  <dcterms:modified xsi:type="dcterms:W3CDTF">2023-03-26T06:28:00Z</dcterms:modified>
</cp:coreProperties>
</file>